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68" w:rsidRPr="007368D1" w:rsidRDefault="00C8491D" w:rsidP="000E633E">
      <w:pPr>
        <w:jc w:val="center"/>
        <w:rPr>
          <w:b/>
          <w:shadow/>
          <w:color w:val="7030A0"/>
          <w:sz w:val="40"/>
          <w:szCs w:val="40"/>
        </w:rPr>
      </w:pPr>
      <w:r w:rsidRPr="007368D1">
        <w:rPr>
          <w:b/>
          <w:shadow/>
          <w:noProof/>
          <w:color w:val="7030A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87.4pt;margin-top:85.95pt;width:251.65pt;height:417.2pt;z-index:251691008;mso-height-percent:200;mso-height-percent:200;mso-width-relative:margin;mso-height-relative:margin" stroked="f">
            <v:textbox style="mso-fit-shape-to-text:t">
              <w:txbxContent>
                <w:p w:rsidR="000E633E" w:rsidRDefault="007368D1" w:rsidP="007368D1">
                  <w:pPr>
                    <w:spacing w:before="240" w:line="480" w:lineRule="auto"/>
                    <w:rPr>
                      <w:color w:val="E7179D"/>
                    </w:rPr>
                  </w:pPr>
                  <w:r w:rsidRPr="007368D1">
                    <w:rPr>
                      <w:color w:val="E7179D"/>
                    </w:rPr>
                    <w:t>Vytiskněte si šablonu a postupujte podle následujících instrukcí:</w:t>
                  </w:r>
                </w:p>
                <w:p w:rsidR="007368D1" w:rsidRPr="007368D1" w:rsidRDefault="007368D1" w:rsidP="007368D1">
                  <w:pPr>
                    <w:pStyle w:val="Odstavecseseznamem"/>
                    <w:numPr>
                      <w:ilvl w:val="0"/>
                      <w:numId w:val="1"/>
                    </w:numPr>
                    <w:spacing w:before="240" w:line="480" w:lineRule="auto"/>
                    <w:rPr>
                      <w:color w:val="7030A0"/>
                    </w:rPr>
                  </w:pPr>
                  <w:r w:rsidRPr="007368D1">
                    <w:rPr>
                      <w:color w:val="7030A0"/>
                    </w:rPr>
                    <w:t xml:space="preserve">Na tvrdou zem položte šablonu a postavte dítě patou k růžovému okraji </w:t>
                  </w:r>
                </w:p>
                <w:p w:rsidR="007368D1" w:rsidRPr="007368D1" w:rsidRDefault="007368D1" w:rsidP="007368D1">
                  <w:pPr>
                    <w:pStyle w:val="Odstavecseseznamem"/>
                    <w:numPr>
                      <w:ilvl w:val="0"/>
                      <w:numId w:val="1"/>
                    </w:numPr>
                    <w:spacing w:before="240" w:line="480" w:lineRule="auto"/>
                    <w:rPr>
                      <w:color w:val="7030A0"/>
                    </w:rPr>
                  </w:pPr>
                  <w:r w:rsidRPr="007368D1">
                    <w:rPr>
                      <w:color w:val="7030A0"/>
                    </w:rPr>
                    <w:t>Obkreslete chodidlo.</w:t>
                  </w:r>
                </w:p>
                <w:p w:rsidR="007368D1" w:rsidRPr="007368D1" w:rsidRDefault="007368D1" w:rsidP="007368D1">
                  <w:pPr>
                    <w:pStyle w:val="Odstavecseseznamem"/>
                    <w:numPr>
                      <w:ilvl w:val="0"/>
                      <w:numId w:val="1"/>
                    </w:numPr>
                    <w:spacing w:before="240" w:line="480" w:lineRule="auto"/>
                    <w:rPr>
                      <w:color w:val="7030A0"/>
                    </w:rPr>
                  </w:pPr>
                  <w:r w:rsidRPr="007368D1">
                    <w:rPr>
                      <w:color w:val="7030A0"/>
                    </w:rPr>
                    <w:t>Změřte vzdálenost mezi středem paty a špičkou nejdelšího prstu. Zopakujte i s druhou nohou a použijte rozměr delší nožky.</w:t>
                  </w:r>
                </w:p>
                <w:p w:rsidR="007368D1" w:rsidRPr="007368D1" w:rsidRDefault="007368D1" w:rsidP="007368D1">
                  <w:pPr>
                    <w:pStyle w:val="Odstavecseseznamem"/>
                    <w:numPr>
                      <w:ilvl w:val="0"/>
                      <w:numId w:val="1"/>
                    </w:numPr>
                    <w:spacing w:before="240" w:line="480" w:lineRule="auto"/>
                    <w:rPr>
                      <w:color w:val="7030A0"/>
                    </w:rPr>
                  </w:pPr>
                  <w:r w:rsidRPr="007368D1">
                    <w:rPr>
                      <w:color w:val="7030A0"/>
                    </w:rPr>
                    <w:t>Připočtěte k naměřené hodnotě 0,8 – 1,2 cm, což je nadměrek potřebný pro růst nohy a volný pohyb v botě.</w:t>
                  </w:r>
                </w:p>
                <w:p w:rsidR="007368D1" w:rsidRPr="007368D1" w:rsidRDefault="007368D1" w:rsidP="007368D1">
                  <w:pPr>
                    <w:pStyle w:val="Odstavecseseznamem"/>
                    <w:numPr>
                      <w:ilvl w:val="0"/>
                      <w:numId w:val="1"/>
                    </w:numPr>
                    <w:spacing w:before="240" w:line="480" w:lineRule="auto"/>
                    <w:rPr>
                      <w:color w:val="7030A0"/>
                    </w:rPr>
                  </w:pPr>
                  <w:r w:rsidRPr="007368D1">
                    <w:rPr>
                      <w:color w:val="7030A0"/>
                    </w:rPr>
                    <w:t xml:space="preserve">V nejširším místě nohy </w:t>
                  </w:r>
                  <w:r>
                    <w:rPr>
                      <w:color w:val="7030A0"/>
                    </w:rPr>
                    <w:t>(</w:t>
                  </w:r>
                  <w:r w:rsidRPr="007368D1">
                    <w:rPr>
                      <w:color w:val="7030A0"/>
                    </w:rPr>
                    <w:t>nejčastěji pod prsty</w:t>
                  </w:r>
                  <w:r>
                    <w:rPr>
                      <w:color w:val="7030A0"/>
                    </w:rPr>
                    <w:t>)</w:t>
                  </w:r>
                  <w:r w:rsidRPr="007368D1">
                    <w:rPr>
                      <w:color w:val="7030A0"/>
                    </w:rPr>
                    <w:t xml:space="preserve"> změřte šířku nohy.</w:t>
                  </w:r>
                </w:p>
              </w:txbxContent>
            </v:textbox>
          </v:shape>
        </w:pict>
      </w:r>
      <w:r w:rsidRPr="007368D1">
        <w:rPr>
          <w:b/>
          <w:shadow/>
          <w:noProof/>
          <w:color w:val="7030A0"/>
          <w:sz w:val="40"/>
          <w:szCs w:val="40"/>
          <w:lang w:eastAsia="cs-CZ"/>
        </w:rPr>
        <w:pict>
          <v:group id="_x0000_s1055" style="position:absolute;left:0;text-align:left;margin-left:-62.75pt;margin-top:62.45pt;width:217.3pt;height:567.4pt;z-index:251688960" coordorigin="864,2330" coordsize="4346,1134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864;top:3834;width:0;height:8194" o:connectortype="straight" o:regroupid="3" strokecolor="#7030a0" strokeweight="1.5pt"/>
            <v:shape id="_x0000_s1048" type="#_x0000_t32" style="position:absolute;left:5209;top:3982;width:0;height:8194" o:connectortype="straight" o:regroupid="3" strokecolor="#7030a0" strokeweight="1.5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3" type="#_x0000_t19" style="position:absolute;left:865;top:2330;width:4345;height:1650" coordsize="43186,22584" adj="-11659590,171088,21586" path="wr-14,,43186,43200,,20813,43164,22584nfewr-14,,43186,43200,,20813,43164,22584l21586,21600nsxe" strokecolor="#7030a0" strokeweight="1.5pt">
              <v:path o:connectlocs="0,20813;43164,22584;21586,21600"/>
            </v:shape>
            <v:shape id="_x0000_s1054" type="#_x0000_t19" style="position:absolute;left:864;top:12028;width:4345;height:1650;rotation:180" coordsize="43186,22584" adj="-11659590,171088,21586" path="wr-14,,43186,43200,,20813,43164,22584nfewr-14,,43186,43200,,20813,43164,22584l21586,21600nsxe" strokecolor="#e7179d" strokeweight="2.25pt">
              <v:path o:connectlocs="0,20813;43164,22584;21586,21600"/>
            </v:shape>
          </v:group>
        </w:pict>
      </w:r>
      <w:r w:rsidR="007368D1" w:rsidRPr="007368D1">
        <w:rPr>
          <w:b/>
          <w:shadow/>
          <w:noProof/>
          <w:color w:val="7030A0"/>
          <w:sz w:val="40"/>
          <w:szCs w:val="40"/>
        </w:rPr>
        <w:pict>
          <v:shape id="_x0000_s1050" type="#_x0000_t202" style="position:absolute;left:0;text-align:left;margin-left:-33.3pt;margin-top:534.35pt;width:162.2pt;height:45.7pt;z-index:251680768;mso-width-relative:margin;mso-height-relative:margin" stroked="f">
            <v:textbox>
              <w:txbxContent>
                <w:p w:rsidR="000E633E" w:rsidRPr="000E633E" w:rsidRDefault="000E633E" w:rsidP="000E633E">
                  <w:pPr>
                    <w:spacing w:after="120"/>
                    <w:jc w:val="center"/>
                    <w:rPr>
                      <w:b/>
                      <w:color w:val="E7179D"/>
                    </w:rPr>
                  </w:pPr>
                  <w:r w:rsidRPr="000E633E">
                    <w:rPr>
                      <w:b/>
                      <w:color w:val="E7179D"/>
                    </w:rPr>
                    <w:t>PŘILOŽTE PATU</w:t>
                  </w:r>
                </w:p>
                <w:p w:rsidR="000E633E" w:rsidRPr="000E633E" w:rsidRDefault="000E633E" w:rsidP="000E633E">
                  <w:pPr>
                    <w:spacing w:after="120"/>
                    <w:jc w:val="center"/>
                    <w:rPr>
                      <w:b/>
                      <w:color w:val="E7179D"/>
                    </w:rPr>
                  </w:pPr>
                  <w:r w:rsidRPr="000E633E">
                    <w:rPr>
                      <w:b/>
                      <w:color w:val="E7179D"/>
                    </w:rPr>
                    <w:t>K RŮŽOVÉMU OKRAJI ŠABLONY</w:t>
                  </w:r>
                </w:p>
              </w:txbxContent>
            </v:textbox>
          </v:shape>
        </w:pict>
      </w:r>
      <w:r w:rsidR="007368D1">
        <w:rPr>
          <w:b/>
          <w:shadow/>
          <w:noProof/>
          <w:color w:val="7030A0"/>
          <w:sz w:val="40"/>
          <w:szCs w:val="40"/>
          <w:lang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-518160</wp:posOffset>
            </wp:positionV>
            <wp:extent cx="999490" cy="635635"/>
            <wp:effectExtent l="19050" t="0" r="0" b="0"/>
            <wp:wrapSquare wrapText="bothSides"/>
            <wp:docPr id="2" name="Obrázek 1" descr="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.jpg"/>
                    <pic:cNvPicPr/>
                  </pic:nvPicPr>
                  <pic:blipFill>
                    <a:blip r:embed="rId5" cstate="print"/>
                    <a:srcRect l="14816" t="27660" r="11180" b="25713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8D1" w:rsidRPr="007368D1">
        <w:rPr>
          <w:b/>
          <w:shadow/>
          <w:noProof/>
          <w:color w:val="7030A0"/>
          <w:sz w:val="40"/>
          <w:szCs w:val="40"/>
        </w:rPr>
        <w:pict>
          <v:shape id="_x0000_s1057" type="#_x0000_t202" style="position:absolute;left:0;text-align:left;margin-left:-70.2pt;margin-top:739.3pt;width:595.4pt;height:23.65pt;z-index:251694080;mso-position-horizontal-relative:text;mso-position-vertical-relative:text;mso-width-relative:margin;mso-height-relative:margin" stroked="f">
            <v:textbox>
              <w:txbxContent>
                <w:p w:rsidR="007368D1" w:rsidRPr="007368D1" w:rsidRDefault="007368D1" w:rsidP="007368D1">
                  <w:pPr>
                    <w:jc w:val="center"/>
                    <w:rPr>
                      <w:b/>
                      <w:color w:val="7030A0"/>
                    </w:rPr>
                  </w:pPr>
                  <w:r w:rsidRPr="007368D1">
                    <w:rPr>
                      <w:b/>
                      <w:color w:val="7030A0"/>
                    </w:rPr>
                    <w:t>www.zdravanozka.cz</w:t>
                  </w:r>
                </w:p>
              </w:txbxContent>
            </v:textbox>
          </v:shape>
        </w:pict>
      </w:r>
      <w:r w:rsidR="000E633E" w:rsidRPr="007368D1">
        <w:rPr>
          <w:b/>
          <w:shadow/>
          <w:color w:val="7030A0"/>
          <w:sz w:val="40"/>
          <w:szCs w:val="40"/>
        </w:rPr>
        <w:t>ŠABLONA PRO ZJIŠTĚNÍ VELIKOSTI</w:t>
      </w:r>
    </w:p>
    <w:sectPr w:rsidR="00580A68" w:rsidRPr="007368D1" w:rsidSect="00580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1317"/>
    <w:multiLevelType w:val="hybridMultilevel"/>
    <w:tmpl w:val="41A85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compat/>
  <w:rsids>
    <w:rsidRoot w:val="001C7487"/>
    <w:rsid w:val="000E633E"/>
    <w:rsid w:val="001C7487"/>
    <w:rsid w:val="004755C9"/>
    <w:rsid w:val="00580A68"/>
    <w:rsid w:val="005E41B4"/>
    <w:rsid w:val="007368D1"/>
    <w:rsid w:val="00907E3F"/>
    <w:rsid w:val="00AB205D"/>
    <w:rsid w:val="00C8491D"/>
    <w:rsid w:val="00D3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f53a6,#e7179d"/>
      <o:colormenu v:ext="edit" strokecolor="none"/>
    </o:shapedefaults>
    <o:shapelayout v:ext="edit">
      <o:idmap v:ext="edit" data="1"/>
      <o:rules v:ext="edit">
        <o:r id="V:Rule12" type="connector" idref="#_x0000_s1047"/>
        <o:r id="V:Rule13" type="connector" idref="#_x0000_s1048"/>
        <o:r id="V:Rule17" type="arc" idref="#_x0000_s1053"/>
        <o:r id="V:Rule18" type="arc" idref="#_x0000_s1054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4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3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36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2022-10-29T15:13:00Z</dcterms:created>
  <dcterms:modified xsi:type="dcterms:W3CDTF">2022-10-30T20:40:00Z</dcterms:modified>
</cp:coreProperties>
</file>